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1730"/>
        <w:gridCol w:w="1803"/>
        <w:gridCol w:w="521"/>
        <w:gridCol w:w="692"/>
        <w:gridCol w:w="1354"/>
      </w:tblGrid>
      <w:tr w:rsidR="00E03D18" w:rsidRPr="00E03D18" w:rsidTr="00E03D18">
        <w:trPr>
          <w:trHeight w:val="342"/>
        </w:trPr>
        <w:tc>
          <w:tcPr>
            <w:tcW w:w="9016" w:type="dxa"/>
            <w:gridSpan w:val="6"/>
            <w:noWrap/>
            <w:hideMark/>
          </w:tcPr>
          <w:p w:rsidR="00E03D18" w:rsidRPr="00E03D18" w:rsidRDefault="00E03D18" w:rsidP="00E03D18">
            <w:pPr>
              <w:rPr>
                <w:b/>
                <w:bCs/>
                <w:i/>
                <w:iCs/>
                <w:u w:val="single"/>
              </w:rPr>
            </w:pPr>
            <w:r w:rsidRPr="00E03D18">
              <w:rPr>
                <w:b/>
                <w:bCs/>
                <w:i/>
                <w:iCs/>
                <w:u w:val="single"/>
              </w:rPr>
              <w:t>A list of accessions within the National Willow Collection that are available to order</w:t>
            </w:r>
          </w:p>
        </w:tc>
      </w:tr>
      <w:tr w:rsidR="00E03D18" w:rsidRPr="00E03D18" w:rsidTr="00E03D18">
        <w:trPr>
          <w:trHeight w:val="360"/>
        </w:trPr>
        <w:tc>
          <w:tcPr>
            <w:tcW w:w="9016" w:type="dxa"/>
            <w:gridSpan w:val="6"/>
            <w:noWrap/>
            <w:hideMark/>
          </w:tcPr>
          <w:p w:rsidR="00E03D18" w:rsidRPr="00E03D18" w:rsidRDefault="00E03D18" w:rsidP="00E03D18">
            <w:pPr>
              <w:rPr>
                <w:b/>
                <w:bCs/>
              </w:rPr>
            </w:pPr>
            <w:r w:rsidRPr="00E03D18">
              <w:rPr>
                <w:b/>
                <w:bCs/>
                <w:i/>
                <w:iCs/>
              </w:rPr>
              <w:t>Basket Willow Varieties and Characteristics</w:t>
            </w:r>
          </w:p>
        </w:tc>
      </w:tr>
      <w:tr w:rsidR="00E03D18" w:rsidRPr="00E03D18" w:rsidTr="00E03D18">
        <w:trPr>
          <w:trHeight w:val="360"/>
        </w:trPr>
        <w:tc>
          <w:tcPr>
            <w:tcW w:w="3024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1867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484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1216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 xml:space="preserve">Species/hybrid                                                                                   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 xml:space="preserve">  Hybrid name </w:t>
            </w:r>
          </w:p>
        </w:tc>
        <w:tc>
          <w:tcPr>
            <w:tcW w:w="1867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Variety</w:t>
            </w:r>
          </w:p>
        </w:tc>
        <w:tc>
          <w:tcPr>
            <w:tcW w:w="484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Ht.</w:t>
            </w:r>
          </w:p>
        </w:tc>
        <w:tc>
          <w:tcPr>
            <w:tcW w:w="634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Diam</w:t>
            </w:r>
          </w:p>
        </w:tc>
        <w:tc>
          <w:tcPr>
            <w:tcW w:w="1216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Colour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noWrap/>
            <w:hideMark/>
          </w:tcPr>
          <w:p w:rsidR="00E03D18" w:rsidRPr="00E03D18" w:rsidRDefault="00E03D18" w:rsidP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 </w:t>
            </w:r>
          </w:p>
        </w:tc>
        <w:tc>
          <w:tcPr>
            <w:tcW w:w="1867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 </w:t>
            </w:r>
          </w:p>
        </w:tc>
        <w:tc>
          <w:tcPr>
            <w:tcW w:w="484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(m)</w:t>
            </w:r>
          </w:p>
        </w:tc>
        <w:tc>
          <w:tcPr>
            <w:tcW w:w="634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(mm)</w:t>
            </w:r>
          </w:p>
        </w:tc>
        <w:tc>
          <w:tcPr>
            <w:tcW w:w="1216" w:type="dxa"/>
            <w:noWrap/>
            <w:hideMark/>
          </w:tcPr>
          <w:p w:rsidR="00E03D18" w:rsidRPr="00E03D18" w:rsidRDefault="00E03D18">
            <w:pPr>
              <w:rPr>
                <w:b/>
                <w:bCs/>
              </w:rPr>
            </w:pPr>
            <w:r w:rsidRPr="00E03D18">
              <w:rPr>
                <w:b/>
                <w:bCs/>
              </w:rPr>
              <w:t>colour &gt; colour = base to tip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Salix alba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Royal Limosin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 var. Chermesina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Yelverton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scarlet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 var. Chermesina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Vitellina Nova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scarlet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 var. Chermesina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Cardinalis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scarlet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bright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Fransgeel Rood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bright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Flanders Red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&gt; 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Laurina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&gt; 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Russet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yellow/green &gt; pale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NaturalRed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bright yellow &gt; scarlet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Redskins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Q802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Basfordiana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bright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Basfordiana Famdon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bright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Jaune Hative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yellow&gt;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Rouge Ardennais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orange &gt; bright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lastRenderedPageBreak/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Jaune de Falaise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orange &gt; bright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alba</w:t>
            </w:r>
            <w:r w:rsidRPr="00E03D18">
              <w:t xml:space="preserve"> var.</w:t>
            </w:r>
            <w:r w:rsidRPr="00E03D18">
              <w:rPr>
                <w:i/>
                <w:iCs/>
              </w:rPr>
              <w:t xml:space="preserve"> vitellina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 xml:space="preserve">× </w:t>
            </w:r>
            <w:r w:rsidRPr="00E03D18">
              <w:rPr>
                <w:i/>
                <w:iCs/>
              </w:rPr>
              <w:t>sanguinea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Rouge Folie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orange &gt; bright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Regalis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very dark, attractive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Graucescens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bright green &gt; 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Lanceolata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&gt; dull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Parsons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dark&lt; red throughout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Bouton Plat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dark&lt; 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Bouton Aigu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very dark&lt;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Golden Willow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orange &gt; dull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Hutchinsons Brown Bark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very 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Hutchinsons Yellow Bark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bright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"St. Reine"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&gt; 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Latungiensis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&gt; 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Pollard Crack Famdon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&gt;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Farndon (Howitt x viridis)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orange &gt; scarlet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R2003/7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&gt;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Bouton Plat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S.alba ×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rubens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Bouton Aigu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Blutweide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&gt; 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Leerteen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straw stem: red/brown buds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Oeil Noir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straw stem: red/brown buds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fragilis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Oeil Rouge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 xml:space="preserve">pale straw stem: </w:t>
            </w:r>
            <w:r w:rsidRPr="00E03D18">
              <w:lastRenderedPageBreak/>
              <w:t>red/brown buds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lastRenderedPageBreak/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Daphnoides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strikingly mottled pinky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Light Dicks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Lintjeshout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fawn&gt;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Luinette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fawn&gt;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Welleck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Richartii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glossy dark red at tips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Helix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green/yellow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Irette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green/yellow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Procumbens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mottled pink/red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French Strain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green/yellow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Welsh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Uralensis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Scharfenbergensis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Nicholsonii Purpurescens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green/yellow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Angustifolia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green/yellow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Brittany Greens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Dark Dicks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Leicestershire Dicks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Lancashire Dicks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Green Dicks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green/yellow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Dicky Meadows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green/yellow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Goldstones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Jagiellonka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Lambertiana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Continent.Reeks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Links Dutch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Reeks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Elegantissima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green/yellow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Abbeys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lastRenderedPageBreak/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Japonica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Leentjes (Steinweide)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Norbury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mottled pale 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Japonica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Goat Willow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Whipcord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very pale 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Read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red/fawn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Booth PN 249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Holland PN 605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purpurea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Usni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1.0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Noir de Villaines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grey &gt; black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German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grey &gt; black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Maul × Dutch D.B.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fawn/brown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Maul × Dutch L.B.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fawn/brown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Maul × Grisette D.B.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very dark brown &gt; black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Whissender Dark Bark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Whissender Light Bark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15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Newkind Dark Bark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pale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Sweet Willow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Dark Newkind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very dark brown &gt; black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Light French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Brilliant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 Droda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 Combe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Light Newkind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Norfolk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Brunette Noire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Spanardia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German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Cerdata Gestra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lastRenderedPageBreak/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Zwarte Driebast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very dark brown: almost black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Langbroeks Grauw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Champion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Light French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Dark French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Glibskin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Pomeranian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Stone Rod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Top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Petite Grisette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Sdlng Newkind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Baldwin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Champion B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bright 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Hollander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Brown Maul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warm chestnut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Maul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Yellow Dutch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Sarda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green/brown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Whissender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Newkind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White Newkind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bright 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 Noire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Black Spaniard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15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Motley Spaniard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bright 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Houghtons Black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very dark brown: almost black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Rouge Tardive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Sarda D'Anjou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Schmidt 65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Beige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Blanc Bouton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Bresilien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Bronze Maul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lastRenderedPageBreak/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Faux Plant de Touraine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Genestroff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Grauwe Steiloor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 de Falaise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 de Neuvy-Pailloux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 de Preuilly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 de Villaines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Grisette Noire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Hengelaarsgrauw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Jaune Minon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Long Bud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Lorrain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Marais Noir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Noir de Challans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Noir de Touraine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Noir de Villaines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Petite Jaune de Monzein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rPr>
                <w:i/>
                <w:iCs/>
              </w:rPr>
              <w:t>S. triandra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Red Rod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Corail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Deventer Rood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15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Sarda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Jefferies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Pheasant Brown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7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Green Wigston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green 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Stinchcombe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Parfitt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olive  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Notts Spaniard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Trustworthy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Kottenheider Weide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16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olive  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ST/2481/55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15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olive  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triandra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×</w:t>
            </w:r>
            <w:r w:rsidRPr="00E03D18">
              <w:rPr>
                <w:i/>
                <w:iCs/>
              </w:rPr>
              <w:t xml:space="preserve"> mollissima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Q83 (77083)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13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olive  green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S.purp. × cinerea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forbyana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Utilissima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S.purp. × cinerea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forbyana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Schultze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S.purp. × cinerea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forbyana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Ferrinea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lastRenderedPageBreak/>
              <w:t>S.purp. × cinerea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forbyana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Stott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S.purp. × cinerea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forbyana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Brownard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S.purp. × cinerea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forbyana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Red Root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S.purp. × cinerea × vim.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forbyana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Raebrook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Mawdesley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Harrison's Sdlng 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Harrison's Sdlng B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Harrison's Sdlng C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 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Harrison's Sdlng D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2.4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Harrison's Sdlng 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Harrison's Sdlng F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Harrison's Sdlng G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Harrison's Sdlng H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Mawdesley's Sdlng A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1.9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Mawdesley's Sdlng B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2.1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11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Mawdesley's Sdlng C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8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Mawdesley's Sdlng 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2.7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Mawdesley's Sdlng F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Mawdesley's Sdlng G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1.8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red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Abbey's Harrison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15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Harrisons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Continent. Osier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Pyramidalis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2.6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10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dark red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Fidkin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77002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2.5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light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Common Green Osier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2.8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14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yellow  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Ulbrichtweide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2.3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9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S. purpurea × viminalis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× rubra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P57 Fayi-Billot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2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12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brown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 </w:t>
            </w:r>
          </w:p>
        </w:tc>
        <w:tc>
          <w:tcPr>
            <w:tcW w:w="1791" w:type="dxa"/>
            <w:hideMark/>
          </w:tcPr>
          <w:p w:rsidR="00E03D18" w:rsidRPr="00E03D18" w:rsidRDefault="00E03D18">
            <w:pPr>
              <w:rPr>
                <w:i/>
                <w:iCs/>
              </w:rPr>
            </w:pPr>
            <w:r w:rsidRPr="00E03D18">
              <w:rPr>
                <w:i/>
                <w:iCs/>
              </w:rPr>
              <w:t> </w:t>
            </w:r>
          </w:p>
        </w:tc>
        <w:tc>
          <w:tcPr>
            <w:tcW w:w="1867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216" w:type="dxa"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noWrap/>
            <w:hideMark/>
          </w:tcPr>
          <w:p w:rsidR="00E03D18" w:rsidRPr="00E03D18" w:rsidRDefault="00E03D18">
            <w:r w:rsidRPr="00E03D18">
              <w:t>N.B.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1216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noWrap/>
            <w:hideMark/>
          </w:tcPr>
          <w:p w:rsidR="00E03D18" w:rsidRPr="00E03D18" w:rsidRDefault="00E03D18">
            <w:r w:rsidRPr="00E03D18">
              <w:lastRenderedPageBreak/>
              <w:t xml:space="preserve">The size and colour of the very many varieties of </w:t>
            </w:r>
            <w:r w:rsidRPr="00E03D18">
              <w:rPr>
                <w:i/>
                <w:iCs/>
              </w:rPr>
              <w:t xml:space="preserve">Salix viminalis </w:t>
            </w:r>
            <w:r w:rsidRPr="00E03D18">
              <w:t>have not been listed. With few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1216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noWrap/>
            <w:hideMark/>
          </w:tcPr>
          <w:p w:rsidR="00E03D18" w:rsidRPr="00E03D18" w:rsidRDefault="00E03D18">
            <w:r w:rsidRPr="00E03D18">
              <w:t>exceptions ('Campbell', Mullatin, 'Bowles  Hybrid ', 'Jorr ', 'Jorrun' which are notably taller) most will attain similar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1216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noWrap/>
            <w:hideMark/>
          </w:tcPr>
          <w:p w:rsidR="00E03D18" w:rsidRPr="00E03D18" w:rsidRDefault="00E03D18">
            <w:r w:rsidRPr="00E03D18">
              <w:t xml:space="preserve">heights. Equally, most have roughly the same olive green stem colour, though 'Romanin' and  'Northern  Ireland  Dark  Bark'    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1216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</w:tr>
      <w:tr w:rsidR="00E03D18" w:rsidRPr="00E03D18" w:rsidTr="00E03D18">
        <w:trPr>
          <w:trHeight w:val="300"/>
        </w:trPr>
        <w:tc>
          <w:tcPr>
            <w:tcW w:w="3024" w:type="dxa"/>
            <w:noWrap/>
            <w:hideMark/>
          </w:tcPr>
          <w:p w:rsidR="00E03D18" w:rsidRPr="00E03D18" w:rsidRDefault="00E03D18">
            <w:r w:rsidRPr="00E03D18">
              <w:t>are red  brown and  'Irish   Rod ',  'Winsendra' and 'Yellow Osier ' have lighter yellow stems.</w:t>
            </w:r>
          </w:p>
        </w:tc>
        <w:tc>
          <w:tcPr>
            <w:tcW w:w="1791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1867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484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  <w:tc>
          <w:tcPr>
            <w:tcW w:w="634" w:type="dxa"/>
            <w:noWrap/>
            <w:hideMark/>
          </w:tcPr>
          <w:p w:rsidR="00E03D18" w:rsidRPr="00E03D18" w:rsidRDefault="00E03D18" w:rsidP="00E03D18">
            <w:r w:rsidRPr="00E03D18">
              <w:t> </w:t>
            </w:r>
          </w:p>
        </w:tc>
        <w:tc>
          <w:tcPr>
            <w:tcW w:w="1216" w:type="dxa"/>
            <w:noWrap/>
            <w:hideMark/>
          </w:tcPr>
          <w:p w:rsidR="00E03D18" w:rsidRPr="00E03D18" w:rsidRDefault="00E03D18">
            <w:r w:rsidRPr="00E03D18">
              <w:t> </w:t>
            </w:r>
          </w:p>
        </w:tc>
      </w:tr>
    </w:tbl>
    <w:p w:rsidR="0022209A" w:rsidRDefault="0022209A">
      <w:bookmarkStart w:id="0" w:name="_GoBack"/>
      <w:bookmarkEnd w:id="0"/>
    </w:p>
    <w:sectPr w:rsidR="00222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78"/>
    <w:rsid w:val="0022209A"/>
    <w:rsid w:val="00D61A78"/>
    <w:rsid w:val="00E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355C-9C63-464E-93D7-6BD52F9E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D18"/>
    <w:rPr>
      <w:color w:val="800080"/>
      <w:u w:val="single"/>
    </w:rPr>
  </w:style>
  <w:style w:type="paragraph" w:customStyle="1" w:styleId="msonormal0">
    <w:name w:val="msonormal"/>
    <w:basedOn w:val="Normal"/>
    <w:rsid w:val="00E0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231F21"/>
      <w:lang w:eastAsia="en-GB"/>
    </w:rPr>
  </w:style>
  <w:style w:type="paragraph" w:customStyle="1" w:styleId="font6">
    <w:name w:val="font6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font7">
    <w:name w:val="font7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3F3D3D"/>
      <w:lang w:eastAsia="en-GB"/>
    </w:rPr>
  </w:style>
  <w:style w:type="paragraph" w:customStyle="1" w:styleId="font8">
    <w:name w:val="font8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413D3D"/>
      <w:lang w:eastAsia="en-GB"/>
    </w:rPr>
  </w:style>
  <w:style w:type="paragraph" w:customStyle="1" w:styleId="font9">
    <w:name w:val="font9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7C7B7B"/>
      <w:lang w:eastAsia="en-GB"/>
    </w:rPr>
  </w:style>
  <w:style w:type="paragraph" w:customStyle="1" w:styleId="font10">
    <w:name w:val="font10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3F3B3B"/>
      <w:lang w:eastAsia="en-GB"/>
    </w:rPr>
  </w:style>
  <w:style w:type="paragraph" w:customStyle="1" w:styleId="font11">
    <w:name w:val="font11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242121"/>
      <w:lang w:eastAsia="en-GB"/>
    </w:rPr>
  </w:style>
  <w:style w:type="paragraph" w:customStyle="1" w:styleId="font12">
    <w:name w:val="font12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242121"/>
      <w:lang w:eastAsia="en-GB"/>
    </w:rPr>
  </w:style>
  <w:style w:type="paragraph" w:customStyle="1" w:styleId="font13">
    <w:name w:val="font13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4D4B4B"/>
      <w:lang w:eastAsia="en-GB"/>
    </w:rPr>
  </w:style>
  <w:style w:type="paragraph" w:customStyle="1" w:styleId="font14">
    <w:name w:val="font14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343131"/>
      <w:lang w:eastAsia="en-GB"/>
    </w:rPr>
  </w:style>
  <w:style w:type="paragraph" w:customStyle="1" w:styleId="font15">
    <w:name w:val="font15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4D4B4B"/>
      <w:lang w:eastAsia="en-GB"/>
    </w:rPr>
  </w:style>
  <w:style w:type="paragraph" w:customStyle="1" w:styleId="font16">
    <w:name w:val="font16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343131"/>
      <w:lang w:eastAsia="en-GB"/>
    </w:rPr>
  </w:style>
  <w:style w:type="paragraph" w:customStyle="1" w:styleId="font17">
    <w:name w:val="font17"/>
    <w:basedOn w:val="Normal"/>
    <w:rsid w:val="00E03D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231F21"/>
      <w:sz w:val="26"/>
      <w:szCs w:val="26"/>
      <w:lang w:eastAsia="en-GB"/>
    </w:rPr>
  </w:style>
  <w:style w:type="paragraph" w:customStyle="1" w:styleId="xl65">
    <w:name w:val="xl65"/>
    <w:basedOn w:val="Normal"/>
    <w:rsid w:val="00E03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E03D18"/>
    <w:pPr>
      <w:pBdr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color w:val="231F21"/>
      <w:lang w:eastAsia="en-GB"/>
    </w:rPr>
  </w:style>
  <w:style w:type="paragraph" w:customStyle="1" w:styleId="xl67">
    <w:name w:val="xl67"/>
    <w:basedOn w:val="Normal"/>
    <w:rsid w:val="00E03D18"/>
    <w:pPr>
      <w:pBdr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68">
    <w:name w:val="xl68"/>
    <w:basedOn w:val="Normal"/>
    <w:rsid w:val="00E03D18"/>
    <w:pPr>
      <w:pBdr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69">
    <w:name w:val="xl69"/>
    <w:basedOn w:val="Normal"/>
    <w:rsid w:val="00E03D18"/>
    <w:pPr>
      <w:pBdr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70">
    <w:name w:val="xl70"/>
    <w:basedOn w:val="Normal"/>
    <w:rsid w:val="00E03D18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71">
    <w:name w:val="xl71"/>
    <w:basedOn w:val="Normal"/>
    <w:rsid w:val="00E03D18"/>
    <w:pPr>
      <w:pBdr>
        <w:top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color w:val="231F21"/>
      <w:lang w:eastAsia="en-GB"/>
    </w:rPr>
  </w:style>
  <w:style w:type="paragraph" w:customStyle="1" w:styleId="xl72">
    <w:name w:val="xl72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73">
    <w:name w:val="xl73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74">
    <w:name w:val="xl74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75">
    <w:name w:val="xl75"/>
    <w:basedOn w:val="Normal"/>
    <w:rsid w:val="00E03D18"/>
    <w:pPr>
      <w:pBdr>
        <w:top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76">
    <w:name w:val="xl76"/>
    <w:basedOn w:val="Normal"/>
    <w:rsid w:val="00E03D18"/>
    <w:pPr>
      <w:pBdr>
        <w:top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lang w:eastAsia="en-GB"/>
    </w:rPr>
  </w:style>
  <w:style w:type="paragraph" w:customStyle="1" w:styleId="xl77">
    <w:name w:val="xl77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color w:val="231F21"/>
      <w:lang w:eastAsia="en-GB"/>
    </w:rPr>
  </w:style>
  <w:style w:type="paragraph" w:customStyle="1" w:styleId="xl78">
    <w:name w:val="xl78"/>
    <w:basedOn w:val="Normal"/>
    <w:rsid w:val="00E03D18"/>
    <w:pPr>
      <w:pBdr>
        <w:top w:val="single" w:sz="4" w:space="0" w:color="282323"/>
        <w:bottom w:val="single" w:sz="4" w:space="0" w:color="282323"/>
        <w:right w:val="single" w:sz="4" w:space="0" w:color="231F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color w:val="231F21"/>
      <w:lang w:eastAsia="en-GB"/>
    </w:rPr>
  </w:style>
  <w:style w:type="paragraph" w:customStyle="1" w:styleId="xl79">
    <w:name w:val="xl79"/>
    <w:basedOn w:val="Normal"/>
    <w:rsid w:val="00E03D18"/>
    <w:pPr>
      <w:pBdr>
        <w:top w:val="single" w:sz="4" w:space="0" w:color="282323"/>
        <w:left w:val="single" w:sz="4" w:space="0" w:color="231F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0">
    <w:name w:val="xl80"/>
    <w:basedOn w:val="Normal"/>
    <w:rsid w:val="00E03D18"/>
    <w:pPr>
      <w:pBdr>
        <w:top w:val="single" w:sz="4" w:space="0" w:color="282323"/>
        <w:bottom w:val="single" w:sz="4" w:space="0" w:color="282323"/>
        <w:right w:val="single" w:sz="4" w:space="0" w:color="231F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1">
    <w:name w:val="xl81"/>
    <w:basedOn w:val="Normal"/>
    <w:rsid w:val="00E03D18"/>
    <w:pPr>
      <w:pBdr>
        <w:top w:val="single" w:sz="4" w:space="0" w:color="282323"/>
        <w:left w:val="single" w:sz="4" w:space="0" w:color="231F23"/>
        <w:bottom w:val="single" w:sz="4" w:space="0" w:color="2823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2">
    <w:name w:val="xl82"/>
    <w:basedOn w:val="Normal"/>
    <w:rsid w:val="00E03D18"/>
    <w:pPr>
      <w:pBdr>
        <w:top w:val="single" w:sz="4" w:space="0" w:color="282323"/>
        <w:left w:val="single" w:sz="4" w:space="0" w:color="231F1F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3">
    <w:name w:val="xl83"/>
    <w:basedOn w:val="Normal"/>
    <w:rsid w:val="00E03D18"/>
    <w:pPr>
      <w:pBdr>
        <w:top w:val="single" w:sz="4" w:space="0" w:color="282323"/>
        <w:left w:val="single" w:sz="4" w:space="0" w:color="231F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84">
    <w:name w:val="xl84"/>
    <w:basedOn w:val="Normal"/>
    <w:rsid w:val="00E03D18"/>
    <w:pPr>
      <w:pBdr>
        <w:top w:val="single" w:sz="4" w:space="0" w:color="282323"/>
        <w:left w:val="single" w:sz="4" w:space="0" w:color="282828"/>
        <w:bottom w:val="single" w:sz="4" w:space="0" w:color="2823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5">
    <w:name w:val="xl85"/>
    <w:basedOn w:val="Normal"/>
    <w:rsid w:val="00E03D18"/>
    <w:pPr>
      <w:pBdr>
        <w:top w:val="single" w:sz="4" w:space="0" w:color="282323"/>
        <w:left w:val="single" w:sz="4" w:space="0" w:color="282828"/>
        <w:bottom w:val="single" w:sz="4" w:space="0" w:color="282323"/>
        <w:right w:val="single" w:sz="4" w:space="0" w:color="2F2B2B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6">
    <w:name w:val="xl86"/>
    <w:basedOn w:val="Normal"/>
    <w:rsid w:val="00E03D18"/>
    <w:pPr>
      <w:pBdr>
        <w:top w:val="single" w:sz="4" w:space="0" w:color="282323"/>
        <w:left w:val="single" w:sz="4" w:space="0" w:color="2F2B2B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7">
    <w:name w:val="xl87"/>
    <w:basedOn w:val="Normal"/>
    <w:rsid w:val="00E03D18"/>
    <w:pPr>
      <w:pBdr>
        <w:top w:val="single" w:sz="4" w:space="0" w:color="282323"/>
        <w:left w:val="single" w:sz="4" w:space="0" w:color="2F2B2B"/>
        <w:bottom w:val="single" w:sz="4" w:space="0" w:color="282323"/>
        <w:right w:val="single" w:sz="4" w:space="0" w:color="2F2B2B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8">
    <w:name w:val="xl88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89">
    <w:name w:val="xl89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90">
    <w:name w:val="xl90"/>
    <w:basedOn w:val="Normal"/>
    <w:rsid w:val="00E03D18"/>
    <w:pPr>
      <w:pBdr>
        <w:top w:val="single" w:sz="4" w:space="0" w:color="282323"/>
        <w:left w:val="single" w:sz="4" w:space="0" w:color="282328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91">
    <w:name w:val="xl91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92">
    <w:name w:val="xl92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93">
    <w:name w:val="xl93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94">
    <w:name w:val="xl94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95">
    <w:name w:val="xl95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96">
    <w:name w:val="xl96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3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97">
    <w:name w:val="xl97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3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98">
    <w:name w:val="xl98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B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99">
    <w:name w:val="xl99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B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00">
    <w:name w:val="xl100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B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01">
    <w:name w:val="xl101"/>
    <w:basedOn w:val="Normal"/>
    <w:rsid w:val="00E03D18"/>
    <w:pPr>
      <w:pBdr>
        <w:top w:val="single" w:sz="4" w:space="0" w:color="2B2828"/>
        <w:left w:val="single" w:sz="4" w:space="0" w:color="282323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02">
    <w:name w:val="xl102"/>
    <w:basedOn w:val="Normal"/>
    <w:rsid w:val="00E03D18"/>
    <w:pPr>
      <w:pBdr>
        <w:top w:val="single" w:sz="4" w:space="0" w:color="2B2828"/>
        <w:left w:val="single" w:sz="4" w:space="0" w:color="282323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03">
    <w:name w:val="xl103"/>
    <w:basedOn w:val="Normal"/>
    <w:rsid w:val="00E03D18"/>
    <w:pPr>
      <w:pBdr>
        <w:top w:val="single" w:sz="4" w:space="0" w:color="2B2828"/>
        <w:left w:val="single" w:sz="4" w:space="0" w:color="282328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04">
    <w:name w:val="xl104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05">
    <w:name w:val="xl105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06">
    <w:name w:val="xl106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07">
    <w:name w:val="xl107"/>
    <w:basedOn w:val="Normal"/>
    <w:rsid w:val="00E03D18"/>
    <w:pPr>
      <w:pBdr>
        <w:top w:val="single" w:sz="4" w:space="0" w:color="282828"/>
        <w:left w:val="single" w:sz="4" w:space="0" w:color="282323"/>
        <w:bottom w:val="single" w:sz="4" w:space="0" w:color="2B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08">
    <w:name w:val="xl108"/>
    <w:basedOn w:val="Normal"/>
    <w:rsid w:val="00E03D18"/>
    <w:pPr>
      <w:pBdr>
        <w:top w:val="single" w:sz="4" w:space="0" w:color="282828"/>
        <w:left w:val="single" w:sz="4" w:space="0" w:color="282328"/>
        <w:bottom w:val="single" w:sz="4" w:space="0" w:color="2B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09">
    <w:name w:val="xl109"/>
    <w:basedOn w:val="Normal"/>
    <w:rsid w:val="00E03D18"/>
    <w:pPr>
      <w:pBdr>
        <w:top w:val="single" w:sz="4" w:space="0" w:color="282828"/>
        <w:left w:val="single" w:sz="4" w:space="0" w:color="282328"/>
        <w:bottom w:val="single" w:sz="4" w:space="0" w:color="2B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10">
    <w:name w:val="xl110"/>
    <w:basedOn w:val="Normal"/>
    <w:rsid w:val="00E03D18"/>
    <w:pPr>
      <w:pBdr>
        <w:top w:val="single" w:sz="4" w:space="0" w:color="2B2828"/>
        <w:left w:val="single" w:sz="4" w:space="0" w:color="282323"/>
        <w:bottom w:val="single" w:sz="4" w:space="0" w:color="2B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11">
    <w:name w:val="xl111"/>
    <w:basedOn w:val="Normal"/>
    <w:rsid w:val="00E03D18"/>
    <w:pPr>
      <w:pBdr>
        <w:top w:val="single" w:sz="4" w:space="0" w:color="2B2828"/>
        <w:left w:val="single" w:sz="4" w:space="0" w:color="282328"/>
        <w:bottom w:val="single" w:sz="4" w:space="0" w:color="2B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12">
    <w:name w:val="xl112"/>
    <w:basedOn w:val="Normal"/>
    <w:rsid w:val="00E03D18"/>
    <w:pPr>
      <w:pBdr>
        <w:top w:val="single" w:sz="4" w:space="0" w:color="2B2828"/>
        <w:left w:val="single" w:sz="4" w:space="0" w:color="282328"/>
        <w:bottom w:val="single" w:sz="4" w:space="0" w:color="2B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13">
    <w:name w:val="xl113"/>
    <w:basedOn w:val="Normal"/>
    <w:rsid w:val="00E03D18"/>
    <w:pPr>
      <w:pBdr>
        <w:top w:val="single" w:sz="4" w:space="0" w:color="2B2828"/>
        <w:left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14">
    <w:name w:val="xl114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15">
    <w:name w:val="xl115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B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16">
    <w:name w:val="xl116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17">
    <w:name w:val="xl117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8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18">
    <w:name w:val="xl118"/>
    <w:basedOn w:val="Normal"/>
    <w:rsid w:val="00E03D18"/>
    <w:pPr>
      <w:pBdr>
        <w:top w:val="single" w:sz="4" w:space="0" w:color="2828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19">
    <w:name w:val="xl119"/>
    <w:basedOn w:val="Normal"/>
    <w:rsid w:val="00E03D18"/>
    <w:pPr>
      <w:pBdr>
        <w:top w:val="single" w:sz="4" w:space="0" w:color="282828"/>
        <w:left w:val="single" w:sz="4" w:space="0" w:color="282323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20">
    <w:name w:val="xl120"/>
    <w:basedOn w:val="Normal"/>
    <w:rsid w:val="00E03D18"/>
    <w:pPr>
      <w:pBdr>
        <w:top w:val="single" w:sz="4" w:space="0" w:color="282828"/>
        <w:left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21">
    <w:name w:val="xl121"/>
    <w:basedOn w:val="Normal"/>
    <w:rsid w:val="00E03D18"/>
    <w:pPr>
      <w:pBdr>
        <w:top w:val="single" w:sz="4" w:space="0" w:color="282828"/>
        <w:left w:val="single" w:sz="4" w:space="0" w:color="282328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22">
    <w:name w:val="xl122"/>
    <w:basedOn w:val="Normal"/>
    <w:rsid w:val="00E03D18"/>
    <w:pPr>
      <w:pBdr>
        <w:top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23">
    <w:name w:val="xl123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24">
    <w:name w:val="xl124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25">
    <w:name w:val="xl125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26">
    <w:name w:val="xl126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27">
    <w:name w:val="xl127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28">
    <w:name w:val="xl128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29">
    <w:name w:val="xl129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30">
    <w:name w:val="xl130"/>
    <w:basedOn w:val="Normal"/>
    <w:rsid w:val="00E03D18"/>
    <w:pPr>
      <w:pBdr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31">
    <w:name w:val="xl131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32">
    <w:name w:val="xl132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33">
    <w:name w:val="xl133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34">
    <w:name w:val="xl134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3F3B3B"/>
      <w:lang w:eastAsia="en-GB"/>
    </w:rPr>
  </w:style>
  <w:style w:type="paragraph" w:customStyle="1" w:styleId="xl135">
    <w:name w:val="xl135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36">
    <w:name w:val="xl136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37">
    <w:name w:val="xl137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38">
    <w:name w:val="xl138"/>
    <w:basedOn w:val="Normal"/>
    <w:rsid w:val="00E03D18"/>
    <w:pPr>
      <w:pBdr>
        <w:top w:val="single" w:sz="4" w:space="0" w:color="231F23"/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39">
    <w:name w:val="xl139"/>
    <w:basedOn w:val="Normal"/>
    <w:rsid w:val="00E03D18"/>
    <w:pPr>
      <w:pBdr>
        <w:top w:val="single" w:sz="4" w:space="0" w:color="231F23"/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40">
    <w:name w:val="xl140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41">
    <w:name w:val="xl141"/>
    <w:basedOn w:val="Normal"/>
    <w:rsid w:val="00E03D18"/>
    <w:pPr>
      <w:pBdr>
        <w:top w:val="single" w:sz="4" w:space="0" w:color="231F23"/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42">
    <w:name w:val="xl142"/>
    <w:basedOn w:val="Normal"/>
    <w:rsid w:val="00E03D18"/>
    <w:pPr>
      <w:pBdr>
        <w:top w:val="single" w:sz="4" w:space="0" w:color="231F23"/>
        <w:left w:val="single" w:sz="4" w:space="0" w:color="231F1F"/>
        <w:bottom w:val="single" w:sz="4" w:space="0" w:color="231F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43">
    <w:name w:val="xl143"/>
    <w:basedOn w:val="Normal"/>
    <w:rsid w:val="00E03D18"/>
    <w:pPr>
      <w:pBdr>
        <w:top w:val="single" w:sz="4" w:space="0" w:color="231F23"/>
        <w:left w:val="single" w:sz="4" w:space="0" w:color="231F1F"/>
        <w:bottom w:val="single" w:sz="4" w:space="0" w:color="231F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44">
    <w:name w:val="xl144"/>
    <w:basedOn w:val="Normal"/>
    <w:rsid w:val="00E03D18"/>
    <w:pPr>
      <w:pBdr>
        <w:top w:val="single" w:sz="4" w:space="0" w:color="231F1F"/>
        <w:left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45">
    <w:name w:val="xl145"/>
    <w:basedOn w:val="Normal"/>
    <w:rsid w:val="00E03D18"/>
    <w:pPr>
      <w:pBdr>
        <w:top w:val="single" w:sz="4" w:space="0" w:color="231F1F"/>
        <w:bottom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color w:val="231F21"/>
      <w:lang w:eastAsia="en-GB"/>
    </w:rPr>
  </w:style>
  <w:style w:type="paragraph" w:customStyle="1" w:styleId="xl146">
    <w:name w:val="xl146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42121"/>
      <w:lang w:eastAsia="en-GB"/>
    </w:rPr>
  </w:style>
  <w:style w:type="paragraph" w:customStyle="1" w:styleId="xl147">
    <w:name w:val="xl147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42121"/>
      <w:lang w:eastAsia="en-GB"/>
    </w:rPr>
  </w:style>
  <w:style w:type="paragraph" w:customStyle="1" w:styleId="xl148">
    <w:name w:val="xl148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color w:val="242121"/>
      <w:lang w:eastAsia="en-GB"/>
    </w:rPr>
  </w:style>
  <w:style w:type="paragraph" w:customStyle="1" w:styleId="xl149">
    <w:name w:val="xl149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42121"/>
      <w:lang w:eastAsia="en-GB"/>
    </w:rPr>
  </w:style>
  <w:style w:type="paragraph" w:customStyle="1" w:styleId="xl150">
    <w:name w:val="xl150"/>
    <w:basedOn w:val="Normal"/>
    <w:rsid w:val="00E03D18"/>
    <w:pPr>
      <w:pBdr>
        <w:top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color w:val="242121"/>
      <w:lang w:eastAsia="en-GB"/>
    </w:rPr>
  </w:style>
  <w:style w:type="paragraph" w:customStyle="1" w:styleId="xl151">
    <w:name w:val="xl151"/>
    <w:basedOn w:val="Normal"/>
    <w:rsid w:val="00E03D18"/>
    <w:pPr>
      <w:pBdr>
        <w:top w:val="single" w:sz="4" w:space="0" w:color="282323"/>
        <w:left w:val="single" w:sz="4" w:space="0" w:color="231F1F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42121"/>
      <w:lang w:eastAsia="en-GB"/>
    </w:rPr>
  </w:style>
  <w:style w:type="paragraph" w:customStyle="1" w:styleId="xl152">
    <w:name w:val="xl152"/>
    <w:basedOn w:val="Normal"/>
    <w:rsid w:val="00E03D18"/>
    <w:pPr>
      <w:pBdr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53">
    <w:name w:val="xl153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54">
    <w:name w:val="xl154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55">
    <w:name w:val="xl155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3F3D3D"/>
      <w:lang w:eastAsia="en-GB"/>
    </w:rPr>
  </w:style>
  <w:style w:type="paragraph" w:customStyle="1" w:styleId="xl156">
    <w:name w:val="xl156"/>
    <w:basedOn w:val="Normal"/>
    <w:rsid w:val="00E03D18"/>
    <w:pPr>
      <w:pBdr>
        <w:top w:val="single" w:sz="4" w:space="0" w:color="282323"/>
        <w:left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57">
    <w:name w:val="xl157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58">
    <w:name w:val="xl158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59">
    <w:name w:val="xl159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B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0">
    <w:name w:val="xl160"/>
    <w:basedOn w:val="Normal"/>
    <w:rsid w:val="00E03D18"/>
    <w:pPr>
      <w:pBdr>
        <w:top w:val="single" w:sz="4" w:space="0" w:color="2B2828"/>
        <w:left w:val="single" w:sz="4" w:space="0" w:color="282328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1">
    <w:name w:val="xl161"/>
    <w:basedOn w:val="Normal"/>
    <w:rsid w:val="00E03D18"/>
    <w:pPr>
      <w:pBdr>
        <w:top w:val="single" w:sz="4" w:space="0" w:color="282328"/>
        <w:left w:val="single" w:sz="4" w:space="0" w:color="282328"/>
        <w:bottom w:val="single" w:sz="4" w:space="0" w:color="28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2">
    <w:name w:val="xl162"/>
    <w:basedOn w:val="Normal"/>
    <w:rsid w:val="00E03D18"/>
    <w:pPr>
      <w:pBdr>
        <w:top w:val="single" w:sz="4" w:space="0" w:color="282828"/>
        <w:left w:val="single" w:sz="4" w:space="0" w:color="282328"/>
        <w:bottom w:val="single" w:sz="4" w:space="0" w:color="2B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3">
    <w:name w:val="xl163"/>
    <w:basedOn w:val="Normal"/>
    <w:rsid w:val="00E03D18"/>
    <w:pPr>
      <w:pBdr>
        <w:top w:val="single" w:sz="4" w:space="0" w:color="2B2828"/>
        <w:left w:val="single" w:sz="4" w:space="0" w:color="282328"/>
        <w:bottom w:val="single" w:sz="4" w:space="0" w:color="2B28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4">
    <w:name w:val="xl164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5">
    <w:name w:val="xl165"/>
    <w:basedOn w:val="Normal"/>
    <w:rsid w:val="00E03D18"/>
    <w:pPr>
      <w:pBdr>
        <w:top w:val="single" w:sz="4" w:space="0" w:color="282328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6">
    <w:name w:val="xl166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7">
    <w:name w:val="xl167"/>
    <w:basedOn w:val="Normal"/>
    <w:rsid w:val="00E03D18"/>
    <w:pPr>
      <w:pBdr>
        <w:top w:val="single" w:sz="4" w:space="0" w:color="231F23"/>
        <w:left w:val="single" w:sz="4" w:space="0" w:color="231F1F"/>
        <w:bottom w:val="single" w:sz="4" w:space="0" w:color="231F23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68">
    <w:name w:val="xl168"/>
    <w:basedOn w:val="Normal"/>
    <w:rsid w:val="00E03D18"/>
    <w:pPr>
      <w:pBdr>
        <w:top w:val="single" w:sz="4" w:space="0" w:color="282323"/>
        <w:left w:val="single" w:sz="4" w:space="0" w:color="282323"/>
        <w:bottom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343131"/>
      <w:lang w:eastAsia="en-GB"/>
    </w:rPr>
  </w:style>
  <w:style w:type="paragraph" w:customStyle="1" w:styleId="xl169">
    <w:name w:val="xl169"/>
    <w:basedOn w:val="Normal"/>
    <w:rsid w:val="00E03D18"/>
    <w:pPr>
      <w:pBdr>
        <w:top w:val="single" w:sz="4" w:space="0" w:color="282328"/>
        <w:left w:val="single" w:sz="4" w:space="0" w:color="282323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70">
    <w:name w:val="xl170"/>
    <w:basedOn w:val="Normal"/>
    <w:rsid w:val="00E0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71">
    <w:name w:val="xl171"/>
    <w:basedOn w:val="Normal"/>
    <w:rsid w:val="00E03D18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72">
    <w:name w:val="xl172"/>
    <w:basedOn w:val="Normal"/>
    <w:rsid w:val="00E03D18"/>
    <w:pPr>
      <w:pBdr>
        <w:left w:val="single" w:sz="4" w:space="0" w:color="282323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73">
    <w:name w:val="xl173"/>
    <w:basedOn w:val="Normal"/>
    <w:rsid w:val="00E03D18"/>
    <w:pPr>
      <w:pBdr>
        <w:left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74">
    <w:name w:val="xl174"/>
    <w:basedOn w:val="Normal"/>
    <w:rsid w:val="00E03D18"/>
    <w:pPr>
      <w:pBdr>
        <w:left w:val="single" w:sz="4" w:space="0" w:color="282328"/>
        <w:right w:val="single" w:sz="4" w:space="0" w:color="282328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75">
    <w:name w:val="xl175"/>
    <w:basedOn w:val="Normal"/>
    <w:rsid w:val="00E03D18"/>
    <w:pPr>
      <w:pBdr>
        <w:left w:val="single" w:sz="4" w:space="0" w:color="282328"/>
        <w:right w:val="single" w:sz="4" w:space="0" w:color="282323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76">
    <w:name w:val="xl176"/>
    <w:basedOn w:val="Normal"/>
    <w:rsid w:val="00E03D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231F21"/>
      <w:lang w:eastAsia="en-GB"/>
    </w:rPr>
  </w:style>
  <w:style w:type="paragraph" w:customStyle="1" w:styleId="xl177">
    <w:name w:val="xl177"/>
    <w:basedOn w:val="Normal"/>
    <w:rsid w:val="00E03D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en-GB"/>
    </w:rPr>
  </w:style>
  <w:style w:type="paragraph" w:customStyle="1" w:styleId="xl178">
    <w:name w:val="xl178"/>
    <w:basedOn w:val="Normal"/>
    <w:rsid w:val="00E03D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en-GB"/>
    </w:rPr>
  </w:style>
  <w:style w:type="paragraph" w:customStyle="1" w:styleId="xl179">
    <w:name w:val="xl179"/>
    <w:basedOn w:val="Normal"/>
    <w:rsid w:val="00E03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231F21"/>
      <w:lang w:eastAsia="en-GB"/>
    </w:rPr>
  </w:style>
  <w:style w:type="paragraph" w:customStyle="1" w:styleId="xl180">
    <w:name w:val="xl180"/>
    <w:basedOn w:val="Normal"/>
    <w:rsid w:val="00E03D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en-GB"/>
    </w:rPr>
  </w:style>
  <w:style w:type="paragraph" w:customStyle="1" w:styleId="xl181">
    <w:name w:val="xl181"/>
    <w:basedOn w:val="Normal"/>
    <w:rsid w:val="00E03D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en-GB"/>
    </w:rPr>
  </w:style>
  <w:style w:type="paragraph" w:customStyle="1" w:styleId="xl182">
    <w:name w:val="xl182"/>
    <w:basedOn w:val="Normal"/>
    <w:rsid w:val="00E03D18"/>
    <w:pPr>
      <w:pBdr>
        <w:top w:val="single" w:sz="4" w:space="0" w:color="231F1F"/>
        <w:left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lang w:eastAsia="en-GB"/>
    </w:rPr>
  </w:style>
  <w:style w:type="paragraph" w:customStyle="1" w:styleId="xl183">
    <w:name w:val="xl183"/>
    <w:basedOn w:val="Normal"/>
    <w:rsid w:val="00E03D18"/>
    <w:pPr>
      <w:pBdr>
        <w:top w:val="single" w:sz="4" w:space="0" w:color="231F1F"/>
        <w:left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84">
    <w:name w:val="xl184"/>
    <w:basedOn w:val="Normal"/>
    <w:rsid w:val="00E03D18"/>
    <w:pPr>
      <w:pBdr>
        <w:top w:val="single" w:sz="4" w:space="0" w:color="231F1F"/>
        <w:left w:val="single" w:sz="4" w:space="0" w:color="231F1F"/>
        <w:right w:val="single" w:sz="4" w:space="0" w:color="231F1F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31F21"/>
      <w:lang w:eastAsia="en-GB"/>
    </w:rPr>
  </w:style>
  <w:style w:type="paragraph" w:customStyle="1" w:styleId="xl185">
    <w:name w:val="xl185"/>
    <w:basedOn w:val="Normal"/>
    <w:rsid w:val="00E03D18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i/>
      <w:iCs/>
      <w:color w:val="242121"/>
      <w:lang w:eastAsia="en-GB"/>
    </w:rPr>
  </w:style>
  <w:style w:type="paragraph" w:customStyle="1" w:styleId="xl186">
    <w:name w:val="xl186"/>
    <w:basedOn w:val="Normal"/>
    <w:rsid w:val="00E03D18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42121"/>
      <w:lang w:eastAsia="en-GB"/>
    </w:rPr>
  </w:style>
  <w:style w:type="paragraph" w:customStyle="1" w:styleId="xl187">
    <w:name w:val="xl187"/>
    <w:basedOn w:val="Normal"/>
    <w:rsid w:val="00E0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242121"/>
      <w:lang w:eastAsia="en-GB"/>
    </w:rPr>
  </w:style>
  <w:style w:type="paragraph" w:customStyle="1" w:styleId="xl188">
    <w:name w:val="xl188"/>
    <w:basedOn w:val="Normal"/>
    <w:rsid w:val="00E03D1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xl189">
    <w:name w:val="xl189"/>
    <w:basedOn w:val="Normal"/>
    <w:rsid w:val="00E03D1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xl190">
    <w:name w:val="xl190"/>
    <w:basedOn w:val="Normal"/>
    <w:rsid w:val="00E03D1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231F21"/>
      <w:sz w:val="26"/>
      <w:szCs w:val="26"/>
      <w:u w:val="single"/>
      <w:lang w:eastAsia="en-GB"/>
    </w:rPr>
  </w:style>
  <w:style w:type="paragraph" w:customStyle="1" w:styleId="xl191">
    <w:name w:val="xl191"/>
    <w:basedOn w:val="Normal"/>
    <w:rsid w:val="00E03D1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0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Wansbury</dc:creator>
  <cp:keywords/>
  <dc:description/>
  <cp:lastModifiedBy>Lucy Wansbury</cp:lastModifiedBy>
  <cp:revision>2</cp:revision>
  <dcterms:created xsi:type="dcterms:W3CDTF">2017-03-17T15:57:00Z</dcterms:created>
  <dcterms:modified xsi:type="dcterms:W3CDTF">2017-03-17T15:58:00Z</dcterms:modified>
</cp:coreProperties>
</file>